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B877E" w14:textId="768ED06D" w:rsidR="00071AD7" w:rsidRDefault="00AF05B0" w:rsidP="00737C2F">
      <w:pPr>
        <w:pStyle w:val="NoSpacing"/>
      </w:pPr>
      <w:r>
        <w:t>XXXX</w:t>
      </w:r>
      <w:r w:rsidR="00737C2F">
        <w:t xml:space="preserve"> MP</w:t>
      </w:r>
    </w:p>
    <w:p w14:paraId="2E2D032F" w14:textId="1A1927B9" w:rsidR="00737C2F" w:rsidRDefault="00AF05B0" w:rsidP="00737C2F">
      <w:pPr>
        <w:pStyle w:val="NoSpacing"/>
      </w:pPr>
      <w:r>
        <w:t>House of Commons</w:t>
      </w:r>
    </w:p>
    <w:p w14:paraId="0C0B0DCA" w14:textId="77777777" w:rsidR="00AF05B0" w:rsidRDefault="00AF05B0" w:rsidP="00737C2F">
      <w:pPr>
        <w:pStyle w:val="NoSpacing"/>
      </w:pPr>
      <w:r w:rsidRPr="00AF05B0">
        <w:t xml:space="preserve">London </w:t>
      </w:r>
    </w:p>
    <w:p w14:paraId="34738653" w14:textId="082845D1" w:rsidR="00737C2F" w:rsidRDefault="00AF05B0" w:rsidP="00737C2F">
      <w:pPr>
        <w:pStyle w:val="NoSpacing"/>
      </w:pPr>
      <w:r w:rsidRPr="00AF05B0">
        <w:t>SW1A 0AA</w:t>
      </w:r>
    </w:p>
    <w:p w14:paraId="261FC55A" w14:textId="5AD115EF" w:rsidR="00737C2F" w:rsidRDefault="00737C2F" w:rsidP="00737C2F">
      <w:pPr>
        <w:pStyle w:val="NoSpacing"/>
      </w:pPr>
    </w:p>
    <w:p w14:paraId="22436165" w14:textId="392101B4" w:rsidR="00737C2F" w:rsidRDefault="002471E4" w:rsidP="008532F2">
      <w:pPr>
        <w:pStyle w:val="NoSpacing"/>
        <w:jc w:val="right"/>
      </w:pPr>
      <w:r>
        <w:t>XXXXX</w:t>
      </w:r>
    </w:p>
    <w:p w14:paraId="1D216BA5" w14:textId="262B60BA" w:rsidR="00737C2F" w:rsidRPr="00ED566B" w:rsidRDefault="00737C2F" w:rsidP="00737C2F">
      <w:pPr>
        <w:pStyle w:val="NoSpacing"/>
        <w:rPr>
          <w:b/>
          <w:bCs/>
        </w:rPr>
      </w:pPr>
    </w:p>
    <w:p w14:paraId="3EE33496" w14:textId="501ACB72" w:rsidR="00ED566B" w:rsidRDefault="00ED566B" w:rsidP="00AA48C8">
      <w:pPr>
        <w:pStyle w:val="NoSpacing"/>
        <w:jc w:val="both"/>
        <w:rPr>
          <w:rFonts w:ascii="Arial" w:hAnsi="Arial" w:cs="Arial"/>
          <w:b/>
          <w:bCs/>
          <w:sz w:val="20"/>
          <w:szCs w:val="20"/>
        </w:rPr>
      </w:pPr>
      <w:r w:rsidRPr="00ED566B">
        <w:rPr>
          <w:rFonts w:ascii="Arial" w:hAnsi="Arial" w:cs="Arial"/>
          <w:b/>
          <w:bCs/>
          <w:sz w:val="20"/>
          <w:szCs w:val="20"/>
        </w:rPr>
        <w:t>To be sent on or after 2</w:t>
      </w:r>
      <w:r w:rsidRPr="00ED566B">
        <w:rPr>
          <w:rFonts w:ascii="Arial" w:hAnsi="Arial" w:cs="Arial"/>
          <w:b/>
          <w:bCs/>
          <w:sz w:val="20"/>
          <w:szCs w:val="20"/>
          <w:vertAlign w:val="superscript"/>
        </w:rPr>
        <w:t>nd</w:t>
      </w:r>
      <w:r w:rsidRPr="00ED566B">
        <w:rPr>
          <w:rFonts w:ascii="Arial" w:hAnsi="Arial" w:cs="Arial"/>
          <w:b/>
          <w:bCs/>
          <w:sz w:val="20"/>
          <w:szCs w:val="20"/>
        </w:rPr>
        <w:t xml:space="preserve"> February </w:t>
      </w:r>
    </w:p>
    <w:p w14:paraId="2EFBB765" w14:textId="77777777" w:rsidR="00ED566B" w:rsidRPr="00ED566B" w:rsidRDefault="00ED566B" w:rsidP="00AA48C8">
      <w:pPr>
        <w:pStyle w:val="NoSpacing"/>
        <w:jc w:val="both"/>
        <w:rPr>
          <w:rFonts w:ascii="Arial" w:hAnsi="Arial" w:cs="Arial"/>
          <w:b/>
          <w:bCs/>
          <w:sz w:val="20"/>
          <w:szCs w:val="20"/>
        </w:rPr>
      </w:pPr>
    </w:p>
    <w:p w14:paraId="1DD8D5F1" w14:textId="77777777" w:rsidR="00ED566B" w:rsidRPr="00ED566B" w:rsidRDefault="00ED566B" w:rsidP="00AA48C8">
      <w:pPr>
        <w:pStyle w:val="NoSpacing"/>
        <w:jc w:val="both"/>
        <w:rPr>
          <w:rFonts w:ascii="Arial" w:hAnsi="Arial" w:cs="Arial"/>
          <w:sz w:val="20"/>
          <w:szCs w:val="20"/>
        </w:rPr>
      </w:pPr>
    </w:p>
    <w:p w14:paraId="692A737E" w14:textId="2D652F6B" w:rsidR="00737C2F" w:rsidRPr="00ED566B" w:rsidRDefault="00737C2F" w:rsidP="00AA48C8">
      <w:pPr>
        <w:pStyle w:val="NoSpacing"/>
        <w:jc w:val="both"/>
        <w:rPr>
          <w:rFonts w:ascii="Arial" w:hAnsi="Arial" w:cs="Arial"/>
          <w:sz w:val="20"/>
          <w:szCs w:val="20"/>
        </w:rPr>
      </w:pPr>
      <w:r w:rsidRPr="00ED566B">
        <w:rPr>
          <w:rFonts w:ascii="Arial" w:hAnsi="Arial" w:cs="Arial"/>
          <w:sz w:val="20"/>
          <w:szCs w:val="20"/>
        </w:rPr>
        <w:t xml:space="preserve">Dear </w:t>
      </w:r>
      <w:r w:rsidR="00C62DC9" w:rsidRPr="00ED566B">
        <w:rPr>
          <w:rFonts w:ascii="Arial" w:hAnsi="Arial" w:cs="Arial"/>
          <w:sz w:val="20"/>
          <w:szCs w:val="20"/>
        </w:rPr>
        <w:t>XXX MP,</w:t>
      </w:r>
    </w:p>
    <w:p w14:paraId="4C760C1C" w14:textId="67BB635D" w:rsidR="00737C2F" w:rsidRPr="00ED566B" w:rsidRDefault="00737C2F" w:rsidP="00AA48C8">
      <w:pPr>
        <w:pStyle w:val="NoSpacing"/>
        <w:jc w:val="both"/>
        <w:rPr>
          <w:rFonts w:ascii="Arial" w:hAnsi="Arial" w:cs="Arial"/>
          <w:sz w:val="20"/>
          <w:szCs w:val="20"/>
        </w:rPr>
      </w:pPr>
    </w:p>
    <w:p w14:paraId="5260B392" w14:textId="00A1C973" w:rsidR="002471E4" w:rsidRPr="00ED566B" w:rsidRDefault="002471E4" w:rsidP="00AA48C8">
      <w:pPr>
        <w:pStyle w:val="NoSpacing"/>
        <w:jc w:val="both"/>
        <w:rPr>
          <w:rFonts w:ascii="Arial" w:hAnsi="Arial" w:cs="Arial"/>
          <w:sz w:val="20"/>
          <w:szCs w:val="20"/>
        </w:rPr>
      </w:pPr>
      <w:r w:rsidRPr="00ED566B">
        <w:rPr>
          <w:rFonts w:ascii="Arial" w:hAnsi="Arial" w:cs="Arial"/>
          <w:sz w:val="20"/>
          <w:szCs w:val="20"/>
        </w:rPr>
        <w:t>I am writing to</w:t>
      </w:r>
      <w:r w:rsidR="001860F5">
        <w:rPr>
          <w:rFonts w:ascii="Arial" w:hAnsi="Arial" w:cs="Arial"/>
          <w:sz w:val="20"/>
          <w:szCs w:val="20"/>
        </w:rPr>
        <w:t xml:space="preserve"> you as my local MP to</w:t>
      </w:r>
      <w:r w:rsidR="00C62DC9" w:rsidRPr="00ED566B">
        <w:rPr>
          <w:rFonts w:ascii="Arial" w:hAnsi="Arial" w:cs="Arial"/>
          <w:sz w:val="20"/>
          <w:szCs w:val="20"/>
        </w:rPr>
        <w:t xml:space="preserve"> bring you</w:t>
      </w:r>
      <w:r w:rsidR="00962710">
        <w:rPr>
          <w:rFonts w:ascii="Arial" w:hAnsi="Arial" w:cs="Arial"/>
          <w:sz w:val="20"/>
          <w:szCs w:val="20"/>
        </w:rPr>
        <w:t xml:space="preserve">r </w:t>
      </w:r>
      <w:r w:rsidR="00C62DC9" w:rsidRPr="00ED566B">
        <w:rPr>
          <w:rFonts w:ascii="Arial" w:hAnsi="Arial" w:cs="Arial"/>
          <w:sz w:val="20"/>
          <w:szCs w:val="20"/>
        </w:rPr>
        <w:t>attention</w:t>
      </w:r>
      <w:r w:rsidR="00962710">
        <w:rPr>
          <w:rFonts w:ascii="Arial" w:hAnsi="Arial" w:cs="Arial"/>
          <w:sz w:val="20"/>
          <w:szCs w:val="20"/>
        </w:rPr>
        <w:t xml:space="preserve"> to</w:t>
      </w:r>
      <w:r w:rsidRPr="00ED566B">
        <w:rPr>
          <w:rFonts w:ascii="Arial" w:hAnsi="Arial" w:cs="Arial"/>
          <w:sz w:val="20"/>
          <w:szCs w:val="20"/>
        </w:rPr>
        <w:t xml:space="preserve"> the </w:t>
      </w:r>
      <w:r w:rsidR="004A3BAF" w:rsidRPr="00ED566B">
        <w:rPr>
          <w:rFonts w:ascii="Arial" w:hAnsi="Arial" w:cs="Arial"/>
          <w:sz w:val="20"/>
          <w:szCs w:val="20"/>
        </w:rPr>
        <w:t>Motorcycle Industry Association (</w:t>
      </w:r>
      <w:r w:rsidRPr="00ED566B">
        <w:rPr>
          <w:rFonts w:ascii="Arial" w:hAnsi="Arial" w:cs="Arial"/>
          <w:sz w:val="20"/>
          <w:szCs w:val="20"/>
        </w:rPr>
        <w:t>MCIA</w:t>
      </w:r>
      <w:r w:rsidR="004A3BAF" w:rsidRPr="00ED566B">
        <w:rPr>
          <w:rFonts w:ascii="Arial" w:hAnsi="Arial" w:cs="Arial"/>
          <w:sz w:val="20"/>
          <w:szCs w:val="20"/>
        </w:rPr>
        <w:t>)</w:t>
      </w:r>
      <w:r w:rsidRPr="00ED566B">
        <w:rPr>
          <w:rFonts w:ascii="Arial" w:hAnsi="Arial" w:cs="Arial"/>
          <w:sz w:val="20"/>
          <w:szCs w:val="20"/>
        </w:rPr>
        <w:t xml:space="preserve"> and Zemo Partnership’s </w:t>
      </w:r>
      <w:r w:rsidR="00C62DC9" w:rsidRPr="00ED566B">
        <w:rPr>
          <w:rFonts w:ascii="Arial" w:hAnsi="Arial" w:cs="Arial"/>
          <w:sz w:val="20"/>
          <w:szCs w:val="20"/>
        </w:rPr>
        <w:t xml:space="preserve">recently launched Action Plan: </w:t>
      </w:r>
      <w:r w:rsidR="00737C2F" w:rsidRPr="00ED566B">
        <w:rPr>
          <w:rFonts w:ascii="Arial" w:hAnsi="Arial" w:cs="Arial"/>
          <w:b/>
          <w:bCs/>
          <w:sz w:val="20"/>
          <w:szCs w:val="20"/>
        </w:rPr>
        <w:t>‘Realising the Full Potential of Zero</w:t>
      </w:r>
      <w:r w:rsidR="004A3BAF" w:rsidRPr="00ED566B">
        <w:rPr>
          <w:rFonts w:ascii="Arial" w:hAnsi="Arial" w:cs="Arial"/>
          <w:b/>
          <w:bCs/>
          <w:sz w:val="20"/>
          <w:szCs w:val="20"/>
        </w:rPr>
        <w:t xml:space="preserve"> </w:t>
      </w:r>
      <w:r w:rsidR="00737C2F" w:rsidRPr="00ED566B">
        <w:rPr>
          <w:rFonts w:ascii="Arial" w:hAnsi="Arial" w:cs="Arial"/>
          <w:b/>
          <w:bCs/>
          <w:sz w:val="20"/>
          <w:szCs w:val="20"/>
        </w:rPr>
        <w:t>Emission Powered Light Vehicle</w:t>
      </w:r>
      <w:r w:rsidRPr="00ED566B">
        <w:rPr>
          <w:rFonts w:ascii="Arial" w:hAnsi="Arial" w:cs="Arial"/>
          <w:b/>
          <w:bCs/>
          <w:sz w:val="20"/>
          <w:szCs w:val="20"/>
        </w:rPr>
        <w:t>s</w:t>
      </w:r>
      <w:r w:rsidR="00230785" w:rsidRPr="00ED566B">
        <w:rPr>
          <w:rFonts w:ascii="Arial" w:hAnsi="Arial" w:cs="Arial"/>
          <w:b/>
          <w:bCs/>
          <w:sz w:val="20"/>
          <w:szCs w:val="20"/>
        </w:rPr>
        <w:t xml:space="preserve"> (PLV)</w:t>
      </w:r>
      <w:r w:rsidR="00737C2F" w:rsidRPr="00ED566B">
        <w:rPr>
          <w:rFonts w:ascii="Arial" w:hAnsi="Arial" w:cs="Arial"/>
          <w:b/>
          <w:bCs/>
          <w:sz w:val="20"/>
          <w:szCs w:val="20"/>
        </w:rPr>
        <w:t>: A Joint Action Plan for Government and Industry’</w:t>
      </w:r>
      <w:r w:rsidRPr="00ED566B">
        <w:rPr>
          <w:rFonts w:ascii="Arial" w:hAnsi="Arial" w:cs="Arial"/>
          <w:sz w:val="20"/>
          <w:szCs w:val="20"/>
        </w:rPr>
        <w:t>.</w:t>
      </w:r>
      <w:r w:rsidR="00962710">
        <w:rPr>
          <w:rFonts w:ascii="Arial" w:hAnsi="Arial" w:cs="Arial"/>
          <w:sz w:val="20"/>
          <w:szCs w:val="20"/>
        </w:rPr>
        <w:t xml:space="preserve"> You can find a copy of the final Plan </w:t>
      </w:r>
      <w:r w:rsidR="00962710" w:rsidRPr="00962710">
        <w:rPr>
          <w:rFonts w:ascii="Arial" w:hAnsi="Arial" w:cs="Arial"/>
          <w:sz w:val="20"/>
          <w:szCs w:val="20"/>
          <w:highlight w:val="yellow"/>
        </w:rPr>
        <w:t>here.</w:t>
      </w:r>
    </w:p>
    <w:p w14:paraId="286AB816" w14:textId="2124EF5F" w:rsidR="00ED566B" w:rsidRPr="00ED566B" w:rsidRDefault="00ED566B" w:rsidP="00AA48C8">
      <w:pPr>
        <w:pStyle w:val="NoSpacing"/>
        <w:jc w:val="both"/>
        <w:rPr>
          <w:rFonts w:ascii="Arial" w:hAnsi="Arial" w:cs="Arial"/>
          <w:sz w:val="20"/>
          <w:szCs w:val="20"/>
        </w:rPr>
      </w:pPr>
    </w:p>
    <w:p w14:paraId="2F85DE61" w14:textId="19344ACD" w:rsidR="00ED566B" w:rsidRPr="00ED566B" w:rsidRDefault="00ED566B" w:rsidP="00ED566B">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MCIA</w:t>
      </w:r>
      <w:r w:rsidR="00A34F21">
        <w:rPr>
          <w:rFonts w:ascii="Arial" w:eastAsia="Times New Roman" w:hAnsi="Arial" w:cs="Arial"/>
          <w:sz w:val="20"/>
          <w:szCs w:val="20"/>
          <w:lang w:eastAsia="en-GB"/>
        </w:rPr>
        <w:t xml:space="preserve">, </w:t>
      </w:r>
      <w:r w:rsidR="00DE74C9" w:rsidRPr="00DE74C9">
        <w:rPr>
          <w:rFonts w:ascii="Arial" w:eastAsia="Times New Roman" w:hAnsi="Arial" w:cs="Arial"/>
          <w:color w:val="FF0000"/>
          <w:sz w:val="20"/>
          <w:szCs w:val="20"/>
          <w:lang w:eastAsia="en-GB"/>
        </w:rPr>
        <w:t>(</w:t>
      </w:r>
      <w:r w:rsidR="00A34F21" w:rsidRPr="00DE74C9">
        <w:rPr>
          <w:rFonts w:ascii="Arial" w:eastAsia="Times New Roman" w:hAnsi="Arial" w:cs="Arial"/>
          <w:color w:val="FF0000"/>
          <w:sz w:val="20"/>
          <w:szCs w:val="20"/>
          <w:lang w:eastAsia="en-GB"/>
        </w:rPr>
        <w:t xml:space="preserve">of which </w:t>
      </w:r>
      <w:r w:rsidR="00A34F21" w:rsidRPr="00DE74C9">
        <w:rPr>
          <w:rFonts w:ascii="Arial" w:eastAsia="Times New Roman" w:hAnsi="Arial" w:cs="Arial"/>
          <w:color w:val="FF0000"/>
          <w:sz w:val="20"/>
          <w:szCs w:val="20"/>
          <w:highlight w:val="yellow"/>
          <w:lang w:eastAsia="en-GB"/>
        </w:rPr>
        <w:t>XXX</w:t>
      </w:r>
      <w:r w:rsidR="00A34F21" w:rsidRPr="00DE74C9">
        <w:rPr>
          <w:rFonts w:ascii="Arial" w:eastAsia="Times New Roman" w:hAnsi="Arial" w:cs="Arial"/>
          <w:color w:val="FF0000"/>
          <w:sz w:val="20"/>
          <w:szCs w:val="20"/>
          <w:lang w:eastAsia="en-GB"/>
        </w:rPr>
        <w:t xml:space="preserve"> is a member</w:t>
      </w:r>
      <w:r w:rsidR="00DE74C9" w:rsidRPr="00DE74C9">
        <w:rPr>
          <w:rFonts w:ascii="Arial" w:eastAsia="Times New Roman" w:hAnsi="Arial" w:cs="Arial"/>
          <w:color w:val="FF0000"/>
          <w:sz w:val="20"/>
          <w:szCs w:val="20"/>
          <w:lang w:eastAsia="en-GB"/>
        </w:rPr>
        <w:t>)</w:t>
      </w:r>
      <w:r w:rsidR="00A34F21">
        <w:rPr>
          <w:rFonts w:ascii="Arial" w:eastAsia="Times New Roman" w:hAnsi="Arial" w:cs="Arial"/>
          <w:sz w:val="20"/>
          <w:szCs w:val="20"/>
          <w:lang w:eastAsia="en-GB"/>
        </w:rPr>
        <w:t xml:space="preserve">, </w:t>
      </w:r>
      <w:r w:rsidRPr="00ED566B">
        <w:rPr>
          <w:rFonts w:ascii="Arial" w:eastAsia="Times New Roman" w:hAnsi="Arial" w:cs="Arial"/>
          <w:sz w:val="20"/>
          <w:szCs w:val="20"/>
          <w:lang w:eastAsia="en-GB"/>
        </w:rPr>
        <w:t>and transport decarbonisation specialists, Zemo Partnership, were tasked in the Government’s Transport Decarbonisation Plan to develop a</w:t>
      </w:r>
      <w:r w:rsidR="00A34F21">
        <w:rPr>
          <w:rFonts w:ascii="Arial" w:eastAsia="Times New Roman" w:hAnsi="Arial" w:cs="Arial"/>
          <w:sz w:val="20"/>
          <w:szCs w:val="20"/>
          <w:lang w:eastAsia="en-GB"/>
        </w:rPr>
        <w:t>n Action P</w:t>
      </w:r>
      <w:r w:rsidRPr="00ED566B">
        <w:rPr>
          <w:rFonts w:ascii="Arial" w:eastAsia="Times New Roman" w:hAnsi="Arial" w:cs="Arial"/>
          <w:sz w:val="20"/>
          <w:szCs w:val="20"/>
          <w:lang w:eastAsia="en-GB"/>
        </w:rPr>
        <w:t>lan that created new UK business and consumer opportunities for zero emission ‘powered light vehicles’ (PLVs).</w:t>
      </w:r>
      <w:r w:rsidR="00A34F21">
        <w:rPr>
          <w:rFonts w:ascii="Arial" w:eastAsia="Times New Roman" w:hAnsi="Arial" w:cs="Arial"/>
          <w:sz w:val="20"/>
          <w:szCs w:val="20"/>
          <w:lang w:eastAsia="en-GB"/>
        </w:rPr>
        <w:t xml:space="preserve"> Th</w:t>
      </w:r>
      <w:r w:rsidR="001860F5">
        <w:rPr>
          <w:rFonts w:ascii="Arial" w:eastAsia="Times New Roman" w:hAnsi="Arial" w:cs="Arial"/>
          <w:sz w:val="20"/>
          <w:szCs w:val="20"/>
          <w:lang w:eastAsia="en-GB"/>
        </w:rPr>
        <w:t>is</w:t>
      </w:r>
      <w:r w:rsidR="00A34F21">
        <w:rPr>
          <w:rFonts w:ascii="Arial" w:eastAsia="Times New Roman" w:hAnsi="Arial" w:cs="Arial"/>
          <w:sz w:val="20"/>
          <w:szCs w:val="20"/>
          <w:lang w:eastAsia="en-GB"/>
        </w:rPr>
        <w:t xml:space="preserve"> include</w:t>
      </w:r>
      <w:r w:rsidR="001860F5">
        <w:rPr>
          <w:rFonts w:ascii="Arial" w:eastAsia="Times New Roman" w:hAnsi="Arial" w:cs="Arial"/>
          <w:sz w:val="20"/>
          <w:szCs w:val="20"/>
          <w:lang w:eastAsia="en-GB"/>
        </w:rPr>
        <w:t>s</w:t>
      </w:r>
      <w:r w:rsidR="00A34F21">
        <w:rPr>
          <w:rFonts w:ascii="Arial" w:eastAsia="Times New Roman" w:hAnsi="Arial" w:cs="Arial"/>
          <w:sz w:val="20"/>
          <w:szCs w:val="20"/>
          <w:lang w:eastAsia="en-GB"/>
        </w:rPr>
        <w:t xml:space="preserve"> powered two, three and light four-wheeled vehicles.</w:t>
      </w:r>
    </w:p>
    <w:p w14:paraId="3DB0EE41" w14:textId="77777777" w:rsidR="00ED566B" w:rsidRPr="00ED566B" w:rsidRDefault="00ED566B" w:rsidP="00ED566B">
      <w:pPr>
        <w:spacing w:after="0" w:line="240" w:lineRule="auto"/>
        <w:jc w:val="both"/>
        <w:rPr>
          <w:rFonts w:ascii="Arial" w:eastAsia="Times New Roman" w:hAnsi="Arial" w:cs="Arial"/>
          <w:sz w:val="20"/>
          <w:szCs w:val="20"/>
          <w:lang w:eastAsia="en-GB"/>
        </w:rPr>
      </w:pPr>
    </w:p>
    <w:p w14:paraId="47B1043C" w14:textId="08CA2D06" w:rsidR="00ED566B" w:rsidRPr="00ED566B" w:rsidRDefault="00962710" w:rsidP="00ED566B">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Launched on 2</w:t>
      </w:r>
      <w:r w:rsidRPr="00962710">
        <w:rPr>
          <w:rFonts w:ascii="Arial" w:eastAsia="Times New Roman" w:hAnsi="Arial" w:cs="Arial"/>
          <w:sz w:val="20"/>
          <w:szCs w:val="20"/>
          <w:vertAlign w:val="superscript"/>
          <w:lang w:eastAsia="en-GB"/>
        </w:rPr>
        <w:t>nd</w:t>
      </w:r>
      <w:r>
        <w:rPr>
          <w:rFonts w:ascii="Arial" w:eastAsia="Times New Roman" w:hAnsi="Arial" w:cs="Arial"/>
          <w:sz w:val="20"/>
          <w:szCs w:val="20"/>
          <w:lang w:eastAsia="en-GB"/>
        </w:rPr>
        <w:t xml:space="preserve"> February, t</w:t>
      </w:r>
      <w:r w:rsidR="00ED566B" w:rsidRPr="00ED566B">
        <w:rPr>
          <w:rFonts w:ascii="Arial" w:eastAsia="Times New Roman" w:hAnsi="Arial" w:cs="Arial"/>
          <w:sz w:val="20"/>
          <w:szCs w:val="20"/>
          <w:lang w:eastAsia="en-GB"/>
        </w:rPr>
        <w:t>he Action Plan shows how, together</w:t>
      </w:r>
      <w:r w:rsidR="00A34F21">
        <w:rPr>
          <w:rFonts w:ascii="Arial" w:eastAsia="Times New Roman" w:hAnsi="Arial" w:cs="Arial"/>
          <w:sz w:val="20"/>
          <w:szCs w:val="20"/>
          <w:lang w:eastAsia="en-GB"/>
        </w:rPr>
        <w:t xml:space="preserve"> with industry</w:t>
      </w:r>
      <w:r w:rsidR="00ED566B" w:rsidRPr="00ED566B">
        <w:rPr>
          <w:rFonts w:ascii="Arial" w:eastAsia="Times New Roman" w:hAnsi="Arial" w:cs="Arial"/>
          <w:sz w:val="20"/>
          <w:szCs w:val="20"/>
          <w:lang w:eastAsia="en-GB"/>
        </w:rPr>
        <w:t>, the Government can remove barriers preventing zero emission PLVs from becoming significant modes of transport and help ensure industry and consumers are able to fully harness the opportunities they present</w:t>
      </w:r>
      <w:r w:rsidR="00A34F21">
        <w:rPr>
          <w:rFonts w:ascii="Arial" w:eastAsia="Times New Roman" w:hAnsi="Arial" w:cs="Arial"/>
          <w:sz w:val="20"/>
          <w:szCs w:val="20"/>
          <w:lang w:eastAsia="en-GB"/>
        </w:rPr>
        <w:t xml:space="preserve"> for the environment, </w:t>
      </w:r>
      <w:proofErr w:type="gramStart"/>
      <w:r w:rsidR="00C21019">
        <w:rPr>
          <w:rFonts w:ascii="Arial" w:eastAsia="Times New Roman" w:hAnsi="Arial" w:cs="Arial"/>
          <w:sz w:val="20"/>
          <w:szCs w:val="20"/>
          <w:lang w:eastAsia="en-GB"/>
        </w:rPr>
        <w:t>congestion</w:t>
      </w:r>
      <w:proofErr w:type="gramEnd"/>
      <w:r w:rsidR="001860F5">
        <w:rPr>
          <w:rFonts w:ascii="Arial" w:eastAsia="Times New Roman" w:hAnsi="Arial" w:cs="Arial"/>
          <w:sz w:val="20"/>
          <w:szCs w:val="20"/>
          <w:lang w:eastAsia="en-GB"/>
        </w:rPr>
        <w:t xml:space="preserve"> </w:t>
      </w:r>
      <w:r w:rsidR="00392FB7">
        <w:rPr>
          <w:rFonts w:ascii="Arial" w:eastAsia="Times New Roman" w:hAnsi="Arial" w:cs="Arial"/>
          <w:sz w:val="20"/>
          <w:szCs w:val="20"/>
          <w:lang w:eastAsia="en-GB"/>
        </w:rPr>
        <w:t xml:space="preserve">and </w:t>
      </w:r>
      <w:r w:rsidR="001860F5">
        <w:rPr>
          <w:rFonts w:ascii="Arial" w:eastAsia="Times New Roman" w:hAnsi="Arial" w:cs="Arial"/>
          <w:sz w:val="20"/>
          <w:szCs w:val="20"/>
          <w:lang w:eastAsia="en-GB"/>
        </w:rPr>
        <w:t xml:space="preserve">as </w:t>
      </w:r>
      <w:r>
        <w:rPr>
          <w:rFonts w:ascii="Arial" w:eastAsia="Times New Roman" w:hAnsi="Arial" w:cs="Arial"/>
          <w:sz w:val="20"/>
          <w:szCs w:val="20"/>
          <w:lang w:eastAsia="en-GB"/>
        </w:rPr>
        <w:t>affordable personal mobility solutions.</w:t>
      </w:r>
    </w:p>
    <w:p w14:paraId="6CFC5CB8" w14:textId="77777777" w:rsidR="00ED566B" w:rsidRPr="00ED566B" w:rsidRDefault="00ED566B" w:rsidP="00ED566B">
      <w:pPr>
        <w:spacing w:after="0" w:line="240" w:lineRule="auto"/>
        <w:jc w:val="both"/>
        <w:rPr>
          <w:rFonts w:ascii="Arial" w:eastAsia="Times New Roman" w:hAnsi="Arial" w:cs="Arial"/>
          <w:sz w:val="20"/>
          <w:szCs w:val="20"/>
          <w:lang w:eastAsia="en-GB"/>
        </w:rPr>
      </w:pPr>
    </w:p>
    <w:p w14:paraId="287DE067" w14:textId="77777777" w:rsidR="00ED566B" w:rsidRPr="00ED566B" w:rsidRDefault="00ED566B" w:rsidP="00ED566B">
      <w:pPr>
        <w:spacing w:after="0" w:line="240" w:lineRule="auto"/>
        <w:jc w:val="both"/>
        <w:rPr>
          <w:rFonts w:ascii="Arial" w:eastAsia="Times New Roman" w:hAnsi="Arial" w:cs="Arial"/>
          <w:sz w:val="20"/>
          <w:szCs w:val="20"/>
          <w:lang w:eastAsia="en-GB"/>
        </w:rPr>
      </w:pPr>
      <w:r w:rsidRPr="00ED566B">
        <w:rPr>
          <w:rFonts w:ascii="Arial" w:eastAsia="Times New Roman" w:hAnsi="Arial" w:cs="Arial"/>
          <w:sz w:val="20"/>
          <w:szCs w:val="20"/>
          <w:lang w:eastAsia="en-GB"/>
        </w:rPr>
        <w:t>The Action Plan recommends:</w:t>
      </w:r>
    </w:p>
    <w:p w14:paraId="00169614" w14:textId="77777777" w:rsidR="00ED566B" w:rsidRPr="00ED566B" w:rsidRDefault="00ED566B" w:rsidP="00ED566B">
      <w:pPr>
        <w:spacing w:after="0" w:line="240" w:lineRule="auto"/>
        <w:jc w:val="both"/>
        <w:rPr>
          <w:rFonts w:ascii="Arial" w:eastAsia="Times New Roman" w:hAnsi="Arial" w:cs="Arial"/>
          <w:sz w:val="20"/>
          <w:szCs w:val="20"/>
          <w:lang w:eastAsia="en-GB"/>
        </w:rPr>
      </w:pPr>
    </w:p>
    <w:p w14:paraId="57B18DB2" w14:textId="77777777" w:rsidR="003820B5" w:rsidRPr="003820B5" w:rsidRDefault="003820B5" w:rsidP="002B2349">
      <w:pPr>
        <w:pStyle w:val="NoSpacing"/>
        <w:numPr>
          <w:ilvl w:val="0"/>
          <w:numId w:val="2"/>
        </w:numPr>
        <w:jc w:val="both"/>
        <w:rPr>
          <w:rFonts w:ascii="Arial" w:eastAsia="Times New Roman" w:hAnsi="Arial" w:cs="Arial"/>
          <w:sz w:val="20"/>
          <w:szCs w:val="20"/>
          <w:lang w:eastAsia="en-GB"/>
        </w:rPr>
      </w:pPr>
      <w:bookmarkStart w:id="0" w:name="_Hlk91063071"/>
      <w:r w:rsidRPr="003820B5">
        <w:rPr>
          <w:rFonts w:ascii="Arial" w:eastAsia="Times New Roman" w:hAnsi="Arial" w:cs="Arial"/>
          <w:sz w:val="20"/>
          <w:szCs w:val="20"/>
          <w:lang w:eastAsia="en-GB"/>
        </w:rPr>
        <w:t>A review of existing L-Category vehicle regulation to ensure it remains fit for purpose and caters for the evolution of future zero emission PLVs, including assessing the potential for a new vehicle category.</w:t>
      </w:r>
    </w:p>
    <w:bookmarkEnd w:id="0"/>
    <w:p w14:paraId="5195D515" w14:textId="77777777" w:rsidR="003820B5" w:rsidRPr="003820B5" w:rsidRDefault="003820B5" w:rsidP="002B2349">
      <w:pPr>
        <w:pStyle w:val="NoSpacing"/>
        <w:numPr>
          <w:ilvl w:val="0"/>
          <w:numId w:val="2"/>
        </w:numPr>
        <w:jc w:val="both"/>
        <w:rPr>
          <w:rFonts w:ascii="Arial" w:eastAsia="Times New Roman" w:hAnsi="Arial" w:cs="Arial"/>
          <w:sz w:val="20"/>
          <w:szCs w:val="20"/>
          <w:lang w:eastAsia="en-GB"/>
        </w:rPr>
      </w:pPr>
      <w:r w:rsidRPr="003820B5">
        <w:rPr>
          <w:rFonts w:ascii="Arial" w:eastAsia="Times New Roman" w:hAnsi="Arial" w:cs="Arial"/>
          <w:sz w:val="20"/>
          <w:szCs w:val="20"/>
          <w:lang w:eastAsia="en-GB"/>
        </w:rPr>
        <w:t>Developing the component and system supply chain in the UK for zero emission L3-Category powered two-wheelers (PTWs) to encourage new entrants to the market, lower manufacturing costs and maximise the potential for GHG emission savings.</w:t>
      </w:r>
    </w:p>
    <w:p w14:paraId="7C1C6449" w14:textId="77777777" w:rsidR="003820B5" w:rsidRPr="003820B5" w:rsidRDefault="003820B5" w:rsidP="002B2349">
      <w:pPr>
        <w:pStyle w:val="NoSpacing"/>
        <w:numPr>
          <w:ilvl w:val="0"/>
          <w:numId w:val="2"/>
        </w:numPr>
        <w:jc w:val="both"/>
        <w:rPr>
          <w:rFonts w:ascii="Arial" w:eastAsia="Times New Roman" w:hAnsi="Arial" w:cs="Arial"/>
          <w:sz w:val="20"/>
          <w:szCs w:val="20"/>
          <w:lang w:eastAsia="en-GB"/>
        </w:rPr>
      </w:pPr>
      <w:r w:rsidRPr="003820B5">
        <w:rPr>
          <w:rFonts w:ascii="Arial" w:eastAsia="Times New Roman" w:hAnsi="Arial" w:cs="Arial"/>
          <w:sz w:val="20"/>
          <w:szCs w:val="20"/>
          <w:lang w:eastAsia="en-GB"/>
        </w:rPr>
        <w:t>Developing the manufacturing base and supply chain in the UK for zero emission L7 cargo vehicles to increase the number and availability of models on the market, providing a greater degree of consumer and fleet choice.</w:t>
      </w:r>
    </w:p>
    <w:p w14:paraId="684046AB" w14:textId="77777777" w:rsidR="003820B5" w:rsidRPr="003820B5" w:rsidRDefault="003820B5" w:rsidP="002B2349">
      <w:pPr>
        <w:pStyle w:val="NoSpacing"/>
        <w:numPr>
          <w:ilvl w:val="0"/>
          <w:numId w:val="2"/>
        </w:numPr>
        <w:jc w:val="both"/>
        <w:rPr>
          <w:rFonts w:ascii="Arial" w:eastAsia="Times New Roman" w:hAnsi="Arial" w:cs="Arial"/>
          <w:sz w:val="20"/>
          <w:szCs w:val="20"/>
          <w:lang w:eastAsia="en-GB"/>
        </w:rPr>
      </w:pPr>
      <w:bookmarkStart w:id="1" w:name="_Hlk91063024"/>
      <w:r w:rsidRPr="003820B5">
        <w:rPr>
          <w:rFonts w:ascii="Arial" w:eastAsia="Times New Roman" w:hAnsi="Arial" w:cs="Arial"/>
          <w:sz w:val="20"/>
          <w:szCs w:val="20"/>
          <w:lang w:eastAsia="en-GB"/>
        </w:rPr>
        <w:t xml:space="preserve">A review of the current grant and incentivisation structure in the PLV sector, including adopting learning from other vehicle categories where the roll out of zero emission tailpipe vehicles has proven successful. </w:t>
      </w:r>
    </w:p>
    <w:bookmarkEnd w:id="1"/>
    <w:p w14:paraId="04E3FB98" w14:textId="77777777" w:rsidR="003820B5" w:rsidRPr="003820B5" w:rsidRDefault="003820B5" w:rsidP="002B2349">
      <w:pPr>
        <w:pStyle w:val="NoSpacing"/>
        <w:numPr>
          <w:ilvl w:val="0"/>
          <w:numId w:val="2"/>
        </w:numPr>
        <w:jc w:val="both"/>
        <w:rPr>
          <w:rFonts w:ascii="Arial" w:eastAsia="Times New Roman" w:hAnsi="Arial" w:cs="Arial"/>
          <w:sz w:val="20"/>
          <w:szCs w:val="20"/>
          <w:lang w:eastAsia="en-GB"/>
        </w:rPr>
      </w:pPr>
      <w:r w:rsidRPr="003820B5">
        <w:rPr>
          <w:rFonts w:ascii="Arial" w:eastAsia="Times New Roman" w:hAnsi="Arial" w:cs="Arial"/>
          <w:sz w:val="20"/>
          <w:szCs w:val="20"/>
          <w:lang w:eastAsia="en-GB"/>
        </w:rPr>
        <w:t>Conducting a public awareness campaign jointly led by Government and industry to promote the existence, availability, and benefits of zero emission PLVs to consumers and businesses.</w:t>
      </w:r>
    </w:p>
    <w:p w14:paraId="3937B828" w14:textId="77777777" w:rsidR="003820B5" w:rsidRPr="003820B5" w:rsidRDefault="003820B5" w:rsidP="002B2349">
      <w:pPr>
        <w:pStyle w:val="NoSpacing"/>
        <w:numPr>
          <w:ilvl w:val="0"/>
          <w:numId w:val="2"/>
        </w:numPr>
        <w:jc w:val="both"/>
        <w:rPr>
          <w:rFonts w:ascii="Arial" w:eastAsia="Times New Roman" w:hAnsi="Arial" w:cs="Arial"/>
          <w:sz w:val="20"/>
          <w:szCs w:val="20"/>
          <w:lang w:eastAsia="en-GB"/>
        </w:rPr>
      </w:pPr>
      <w:r w:rsidRPr="003820B5">
        <w:rPr>
          <w:rFonts w:ascii="Arial" w:eastAsia="Times New Roman" w:hAnsi="Arial" w:cs="Arial"/>
          <w:sz w:val="20"/>
          <w:szCs w:val="20"/>
          <w:lang w:eastAsia="en-GB"/>
        </w:rPr>
        <w:t xml:space="preserve">Simplifying the existing licensing regime across all L-Category segments to improve access to zero emission PLVs for a wider section of the community, increasing access, </w:t>
      </w:r>
      <w:proofErr w:type="gramStart"/>
      <w:r w:rsidRPr="003820B5">
        <w:rPr>
          <w:rFonts w:ascii="Arial" w:eastAsia="Times New Roman" w:hAnsi="Arial" w:cs="Arial"/>
          <w:sz w:val="20"/>
          <w:szCs w:val="20"/>
          <w:lang w:eastAsia="en-GB"/>
        </w:rPr>
        <w:t>uptake</w:t>
      </w:r>
      <w:proofErr w:type="gramEnd"/>
      <w:r w:rsidRPr="003820B5">
        <w:rPr>
          <w:rFonts w:ascii="Arial" w:eastAsia="Times New Roman" w:hAnsi="Arial" w:cs="Arial"/>
          <w:sz w:val="20"/>
          <w:szCs w:val="20"/>
          <w:lang w:eastAsia="en-GB"/>
        </w:rPr>
        <w:t xml:space="preserve"> and adoption.</w:t>
      </w:r>
    </w:p>
    <w:p w14:paraId="29A0AA61" w14:textId="09213DA9" w:rsidR="003820B5" w:rsidRPr="003820B5" w:rsidRDefault="003820B5" w:rsidP="002B2349">
      <w:pPr>
        <w:pStyle w:val="NoSpacing"/>
        <w:numPr>
          <w:ilvl w:val="0"/>
          <w:numId w:val="2"/>
        </w:numPr>
        <w:jc w:val="both"/>
        <w:rPr>
          <w:rFonts w:ascii="Arial" w:eastAsia="Times New Roman" w:hAnsi="Arial" w:cs="Arial"/>
          <w:sz w:val="20"/>
          <w:szCs w:val="20"/>
          <w:lang w:eastAsia="en-GB"/>
        </w:rPr>
      </w:pPr>
      <w:r w:rsidRPr="003820B5">
        <w:rPr>
          <w:rFonts w:ascii="Arial" w:eastAsia="Times New Roman" w:hAnsi="Arial" w:cs="Arial"/>
          <w:sz w:val="20"/>
          <w:szCs w:val="20"/>
          <w:lang w:eastAsia="en-GB"/>
        </w:rPr>
        <w:t>Increasing mobility in rural communities by providing access to affordable zero emission PLV solutions using initiatives such as Wheels to Work.</w:t>
      </w:r>
    </w:p>
    <w:p w14:paraId="13B50888" w14:textId="77777777" w:rsidR="003820B5" w:rsidRPr="003820B5" w:rsidRDefault="003820B5" w:rsidP="002B2349">
      <w:pPr>
        <w:pStyle w:val="NoSpacing"/>
        <w:numPr>
          <w:ilvl w:val="0"/>
          <w:numId w:val="2"/>
        </w:numPr>
        <w:jc w:val="both"/>
        <w:rPr>
          <w:rFonts w:ascii="Arial" w:eastAsia="Times New Roman" w:hAnsi="Arial" w:cs="Arial"/>
          <w:sz w:val="20"/>
          <w:szCs w:val="20"/>
          <w:lang w:eastAsia="en-GB"/>
        </w:rPr>
      </w:pPr>
      <w:r w:rsidRPr="003820B5">
        <w:rPr>
          <w:rFonts w:ascii="Arial" w:eastAsia="Times New Roman" w:hAnsi="Arial" w:cs="Arial"/>
          <w:sz w:val="20"/>
          <w:szCs w:val="20"/>
          <w:lang w:eastAsia="en-GB"/>
        </w:rPr>
        <w:t>Engaging with local authorities through the Local Authority Transport Decarbonisation Toolkit to ensure zero emission PLVs form part of an integrated transport solution for the UK.</w:t>
      </w:r>
    </w:p>
    <w:p w14:paraId="23151336" w14:textId="77777777" w:rsidR="003820B5" w:rsidRPr="003820B5" w:rsidRDefault="003820B5" w:rsidP="002B2349">
      <w:pPr>
        <w:pStyle w:val="NoSpacing"/>
        <w:numPr>
          <w:ilvl w:val="0"/>
          <w:numId w:val="2"/>
        </w:numPr>
        <w:jc w:val="both"/>
        <w:rPr>
          <w:rFonts w:ascii="Arial" w:eastAsia="Times New Roman" w:hAnsi="Arial" w:cs="Arial"/>
          <w:sz w:val="20"/>
          <w:szCs w:val="20"/>
          <w:lang w:eastAsia="en-GB"/>
        </w:rPr>
      </w:pPr>
      <w:r w:rsidRPr="003820B5">
        <w:rPr>
          <w:rFonts w:ascii="Arial" w:eastAsia="Times New Roman" w:hAnsi="Arial" w:cs="Arial"/>
          <w:sz w:val="20"/>
          <w:szCs w:val="20"/>
          <w:lang w:eastAsia="en-GB"/>
        </w:rPr>
        <w:t>Creating a formal L-Category community to engage with the Government and monitor the delivery of this Action Plan.</w:t>
      </w:r>
    </w:p>
    <w:p w14:paraId="7A8ED53B" w14:textId="77777777" w:rsidR="003820B5" w:rsidRPr="003820B5" w:rsidRDefault="003820B5" w:rsidP="002B2349">
      <w:pPr>
        <w:pStyle w:val="NoSpacing"/>
        <w:numPr>
          <w:ilvl w:val="0"/>
          <w:numId w:val="2"/>
        </w:numPr>
        <w:jc w:val="both"/>
        <w:rPr>
          <w:rFonts w:ascii="Arial" w:eastAsia="Times New Roman" w:hAnsi="Arial" w:cs="Arial"/>
          <w:sz w:val="20"/>
          <w:szCs w:val="20"/>
          <w:lang w:eastAsia="en-GB"/>
        </w:rPr>
      </w:pPr>
      <w:r w:rsidRPr="003820B5">
        <w:rPr>
          <w:rFonts w:ascii="Arial" w:eastAsia="Times New Roman" w:hAnsi="Arial" w:cs="Arial"/>
          <w:sz w:val="20"/>
          <w:szCs w:val="20"/>
          <w:lang w:eastAsia="en-GB"/>
        </w:rPr>
        <w:t>Engaging with industry to ensure zero emission PLVs are considered and incorporated into the development of the EV charging infrastructure.</w:t>
      </w:r>
    </w:p>
    <w:p w14:paraId="5F5AB166" w14:textId="77777777" w:rsidR="002471E4" w:rsidRPr="00ED566B" w:rsidRDefault="002471E4" w:rsidP="00AA48C8">
      <w:pPr>
        <w:pStyle w:val="NoSpacing"/>
        <w:jc w:val="both"/>
        <w:rPr>
          <w:rFonts w:ascii="Arial" w:hAnsi="Arial" w:cs="Arial"/>
          <w:sz w:val="20"/>
          <w:szCs w:val="20"/>
        </w:rPr>
      </w:pPr>
    </w:p>
    <w:p w14:paraId="25F3B21E" w14:textId="4F408416" w:rsidR="001860F5" w:rsidRDefault="00CB6E8D" w:rsidP="00AA48C8">
      <w:pPr>
        <w:pStyle w:val="NoSpacing"/>
        <w:jc w:val="both"/>
        <w:rPr>
          <w:rFonts w:ascii="Arial" w:hAnsi="Arial" w:cs="Arial"/>
          <w:sz w:val="20"/>
          <w:szCs w:val="20"/>
        </w:rPr>
      </w:pPr>
      <w:r w:rsidRPr="00ED566B">
        <w:rPr>
          <w:rFonts w:ascii="Arial" w:hAnsi="Arial" w:cs="Arial"/>
          <w:sz w:val="20"/>
          <w:szCs w:val="20"/>
        </w:rPr>
        <w:t xml:space="preserve">I </w:t>
      </w:r>
      <w:r w:rsidR="002471E4" w:rsidRPr="00ED566B">
        <w:rPr>
          <w:rFonts w:ascii="Arial" w:hAnsi="Arial" w:cs="Arial"/>
          <w:sz w:val="20"/>
          <w:szCs w:val="20"/>
        </w:rPr>
        <w:t xml:space="preserve">am looking forward to seeing the full and proper implementation of </w:t>
      </w:r>
      <w:r w:rsidR="001860F5">
        <w:rPr>
          <w:rFonts w:ascii="Arial" w:hAnsi="Arial" w:cs="Arial"/>
          <w:sz w:val="20"/>
          <w:szCs w:val="20"/>
        </w:rPr>
        <w:t>the Plan’s</w:t>
      </w:r>
      <w:r w:rsidR="002471E4" w:rsidRPr="00ED566B">
        <w:rPr>
          <w:rFonts w:ascii="Arial" w:hAnsi="Arial" w:cs="Arial"/>
          <w:sz w:val="20"/>
          <w:szCs w:val="20"/>
        </w:rPr>
        <w:t xml:space="preserve"> recommendations</w:t>
      </w:r>
      <w:r w:rsidR="00962710">
        <w:rPr>
          <w:rFonts w:ascii="Arial" w:hAnsi="Arial" w:cs="Arial"/>
          <w:sz w:val="20"/>
          <w:szCs w:val="20"/>
        </w:rPr>
        <w:t xml:space="preserve"> and would</w:t>
      </w:r>
      <w:r w:rsidR="00C21019">
        <w:rPr>
          <w:rFonts w:ascii="Arial" w:hAnsi="Arial" w:cs="Arial"/>
          <w:sz w:val="20"/>
          <w:szCs w:val="20"/>
        </w:rPr>
        <w:t xml:space="preserve"> welcome your support as my local MP</w:t>
      </w:r>
      <w:r w:rsidR="00962710">
        <w:rPr>
          <w:rFonts w:ascii="Arial" w:hAnsi="Arial" w:cs="Arial"/>
          <w:sz w:val="20"/>
          <w:szCs w:val="20"/>
        </w:rPr>
        <w:t xml:space="preserve"> </w:t>
      </w:r>
      <w:r w:rsidR="00C21019">
        <w:rPr>
          <w:rFonts w:ascii="Arial" w:hAnsi="Arial" w:cs="Arial"/>
          <w:sz w:val="20"/>
          <w:szCs w:val="20"/>
        </w:rPr>
        <w:t>to support this</w:t>
      </w:r>
      <w:r w:rsidR="001860F5">
        <w:rPr>
          <w:rFonts w:ascii="Arial" w:hAnsi="Arial" w:cs="Arial"/>
          <w:sz w:val="20"/>
          <w:szCs w:val="20"/>
        </w:rPr>
        <w:t xml:space="preserve"> by writing to the Minister, Trudy Harrison MP, expressing such support. You can find a draft template letter to send </w:t>
      </w:r>
      <w:hyperlink r:id="rId5" w:history="1">
        <w:r w:rsidR="001860F5" w:rsidRPr="002268E6">
          <w:rPr>
            <w:rStyle w:val="Hyperlink"/>
            <w:rFonts w:ascii="Arial" w:hAnsi="Arial" w:cs="Arial"/>
            <w:sz w:val="20"/>
            <w:szCs w:val="20"/>
          </w:rPr>
          <w:t>here.</w:t>
        </w:r>
      </w:hyperlink>
    </w:p>
    <w:p w14:paraId="07A8C573" w14:textId="77777777" w:rsidR="001860F5" w:rsidRDefault="001860F5" w:rsidP="00AA48C8">
      <w:pPr>
        <w:pStyle w:val="NoSpacing"/>
        <w:jc w:val="both"/>
        <w:rPr>
          <w:rFonts w:ascii="Arial" w:hAnsi="Arial" w:cs="Arial"/>
          <w:sz w:val="20"/>
          <w:szCs w:val="20"/>
        </w:rPr>
      </w:pPr>
    </w:p>
    <w:p w14:paraId="1ADFD4C8" w14:textId="2001F236" w:rsidR="00737C2F" w:rsidRPr="00ED566B" w:rsidRDefault="002471E4" w:rsidP="00AA48C8">
      <w:pPr>
        <w:pStyle w:val="NoSpacing"/>
        <w:jc w:val="both"/>
        <w:rPr>
          <w:rFonts w:ascii="Arial" w:hAnsi="Arial" w:cs="Arial"/>
          <w:sz w:val="20"/>
          <w:szCs w:val="20"/>
        </w:rPr>
      </w:pPr>
      <w:r w:rsidRPr="00ED566B">
        <w:rPr>
          <w:rFonts w:ascii="Arial" w:hAnsi="Arial" w:cs="Arial"/>
          <w:sz w:val="20"/>
          <w:szCs w:val="20"/>
        </w:rPr>
        <w:lastRenderedPageBreak/>
        <w:t xml:space="preserve">If implemented properly, </w:t>
      </w:r>
      <w:r w:rsidR="00C21019">
        <w:rPr>
          <w:rFonts w:ascii="Arial" w:hAnsi="Arial" w:cs="Arial"/>
          <w:sz w:val="20"/>
          <w:szCs w:val="20"/>
        </w:rPr>
        <w:t xml:space="preserve">the </w:t>
      </w:r>
      <w:r w:rsidR="001860F5">
        <w:rPr>
          <w:rFonts w:ascii="Arial" w:hAnsi="Arial" w:cs="Arial"/>
          <w:sz w:val="20"/>
          <w:szCs w:val="20"/>
        </w:rPr>
        <w:t>actions above</w:t>
      </w:r>
      <w:r w:rsidR="00C21019">
        <w:rPr>
          <w:rFonts w:ascii="Arial" w:hAnsi="Arial" w:cs="Arial"/>
          <w:sz w:val="20"/>
          <w:szCs w:val="20"/>
        </w:rPr>
        <w:t xml:space="preserve"> will</w:t>
      </w:r>
      <w:r w:rsidRPr="00ED566B">
        <w:rPr>
          <w:rFonts w:ascii="Arial" w:hAnsi="Arial" w:cs="Arial"/>
          <w:sz w:val="20"/>
          <w:szCs w:val="20"/>
        </w:rPr>
        <w:t xml:space="preserve"> unl</w:t>
      </w:r>
      <w:r w:rsidR="004A3BAF" w:rsidRPr="00ED566B">
        <w:rPr>
          <w:rFonts w:ascii="Arial" w:hAnsi="Arial" w:cs="Arial"/>
          <w:sz w:val="20"/>
          <w:szCs w:val="20"/>
        </w:rPr>
        <w:t>eash</w:t>
      </w:r>
      <w:r w:rsidRPr="00ED566B">
        <w:rPr>
          <w:rFonts w:ascii="Arial" w:hAnsi="Arial" w:cs="Arial"/>
          <w:sz w:val="20"/>
          <w:szCs w:val="20"/>
        </w:rPr>
        <w:t xml:space="preserve"> the </w:t>
      </w:r>
      <w:r w:rsidR="00CB6E8D" w:rsidRPr="00ED566B">
        <w:rPr>
          <w:rFonts w:ascii="Arial" w:hAnsi="Arial" w:cs="Arial"/>
          <w:sz w:val="20"/>
          <w:szCs w:val="20"/>
        </w:rPr>
        <w:t xml:space="preserve">full </w:t>
      </w:r>
      <w:r w:rsidRPr="00ED566B">
        <w:rPr>
          <w:rFonts w:ascii="Arial" w:hAnsi="Arial" w:cs="Arial"/>
          <w:sz w:val="20"/>
          <w:szCs w:val="20"/>
        </w:rPr>
        <w:t xml:space="preserve">potential of </w:t>
      </w:r>
      <w:r w:rsidR="00C21019">
        <w:rPr>
          <w:rFonts w:ascii="Arial" w:hAnsi="Arial" w:cs="Arial"/>
          <w:sz w:val="20"/>
          <w:szCs w:val="20"/>
        </w:rPr>
        <w:t>our</w:t>
      </w:r>
      <w:r w:rsidRPr="00ED566B">
        <w:rPr>
          <w:rFonts w:ascii="Arial" w:hAnsi="Arial" w:cs="Arial"/>
          <w:sz w:val="20"/>
          <w:szCs w:val="20"/>
        </w:rPr>
        <w:t xml:space="preserve"> sector in making a real difference </w:t>
      </w:r>
      <w:r w:rsidR="00C21019">
        <w:rPr>
          <w:rFonts w:ascii="Arial" w:hAnsi="Arial" w:cs="Arial"/>
          <w:sz w:val="20"/>
          <w:szCs w:val="20"/>
        </w:rPr>
        <w:t>if the end-goal is an</w:t>
      </w:r>
      <w:r w:rsidRPr="00ED566B">
        <w:rPr>
          <w:rFonts w:ascii="Arial" w:hAnsi="Arial" w:cs="Arial"/>
          <w:sz w:val="20"/>
          <w:szCs w:val="20"/>
        </w:rPr>
        <w:t xml:space="preserve"> urban mobility ecosystem fit for a </w:t>
      </w:r>
      <w:r w:rsidR="004A3BAF" w:rsidRPr="00ED566B">
        <w:rPr>
          <w:rFonts w:ascii="Arial" w:hAnsi="Arial" w:cs="Arial"/>
          <w:sz w:val="20"/>
          <w:szCs w:val="20"/>
        </w:rPr>
        <w:t>n</w:t>
      </w:r>
      <w:r w:rsidRPr="00ED566B">
        <w:rPr>
          <w:rFonts w:ascii="Arial" w:hAnsi="Arial" w:cs="Arial"/>
          <w:sz w:val="20"/>
          <w:szCs w:val="20"/>
        </w:rPr>
        <w:t>et</w:t>
      </w:r>
      <w:r w:rsidR="00230785" w:rsidRPr="00ED566B">
        <w:rPr>
          <w:rFonts w:ascii="Arial" w:hAnsi="Arial" w:cs="Arial"/>
          <w:sz w:val="20"/>
          <w:szCs w:val="20"/>
        </w:rPr>
        <w:t xml:space="preserve"> </w:t>
      </w:r>
      <w:r w:rsidR="004A3BAF" w:rsidRPr="00ED566B">
        <w:rPr>
          <w:rFonts w:ascii="Arial" w:hAnsi="Arial" w:cs="Arial"/>
          <w:sz w:val="20"/>
          <w:szCs w:val="20"/>
        </w:rPr>
        <w:t>z</w:t>
      </w:r>
      <w:r w:rsidRPr="00ED566B">
        <w:rPr>
          <w:rFonts w:ascii="Arial" w:hAnsi="Arial" w:cs="Arial"/>
          <w:sz w:val="20"/>
          <w:szCs w:val="20"/>
        </w:rPr>
        <w:t>ero future</w:t>
      </w:r>
      <w:r w:rsidR="00CB6E8D" w:rsidRPr="00ED566B">
        <w:rPr>
          <w:rFonts w:ascii="Arial" w:hAnsi="Arial" w:cs="Arial"/>
          <w:sz w:val="20"/>
          <w:szCs w:val="20"/>
        </w:rPr>
        <w:t xml:space="preserve">, both in </w:t>
      </w:r>
      <w:r w:rsidR="001860F5">
        <w:rPr>
          <w:rFonts w:ascii="Arial" w:hAnsi="Arial" w:cs="Arial"/>
          <w:sz w:val="20"/>
          <w:szCs w:val="20"/>
        </w:rPr>
        <w:t>your</w:t>
      </w:r>
      <w:r w:rsidR="00CB6E8D" w:rsidRPr="00ED566B">
        <w:rPr>
          <w:rFonts w:ascii="Arial" w:hAnsi="Arial" w:cs="Arial"/>
          <w:sz w:val="20"/>
          <w:szCs w:val="20"/>
        </w:rPr>
        <w:t xml:space="preserve"> constituency and nationally.</w:t>
      </w:r>
    </w:p>
    <w:p w14:paraId="56741555" w14:textId="3E6348E0" w:rsidR="00737C2F" w:rsidRPr="00ED566B" w:rsidRDefault="00737C2F" w:rsidP="00AA48C8">
      <w:pPr>
        <w:pStyle w:val="NoSpacing"/>
        <w:jc w:val="both"/>
        <w:rPr>
          <w:rFonts w:ascii="Arial" w:hAnsi="Arial" w:cs="Arial"/>
          <w:sz w:val="20"/>
          <w:szCs w:val="20"/>
        </w:rPr>
      </w:pPr>
    </w:p>
    <w:p w14:paraId="01EFA1E7" w14:textId="50925601" w:rsidR="00737C2F" w:rsidRPr="00ED566B" w:rsidRDefault="0072127A" w:rsidP="00AA48C8">
      <w:pPr>
        <w:pStyle w:val="NoSpacing"/>
        <w:jc w:val="both"/>
        <w:rPr>
          <w:rFonts w:ascii="Arial" w:hAnsi="Arial" w:cs="Arial"/>
          <w:sz w:val="20"/>
          <w:szCs w:val="20"/>
        </w:rPr>
      </w:pPr>
      <w:r w:rsidRPr="00ED566B">
        <w:rPr>
          <w:rFonts w:ascii="Arial" w:hAnsi="Arial" w:cs="Arial"/>
          <w:sz w:val="20"/>
          <w:szCs w:val="20"/>
        </w:rPr>
        <w:t>I look forward to hearing from you</w:t>
      </w:r>
      <w:r w:rsidR="009D0BBF" w:rsidRPr="00ED566B">
        <w:rPr>
          <w:rFonts w:ascii="Arial" w:hAnsi="Arial" w:cs="Arial"/>
          <w:sz w:val="20"/>
          <w:szCs w:val="20"/>
        </w:rPr>
        <w:t xml:space="preserve"> and helping to make a success of this sector in </w:t>
      </w:r>
      <w:r w:rsidR="001860F5">
        <w:rPr>
          <w:rFonts w:ascii="Arial" w:hAnsi="Arial" w:cs="Arial"/>
          <w:sz w:val="20"/>
          <w:szCs w:val="20"/>
        </w:rPr>
        <w:t>our</w:t>
      </w:r>
      <w:r w:rsidR="009D0BBF" w:rsidRPr="00ED566B">
        <w:rPr>
          <w:rFonts w:ascii="Arial" w:hAnsi="Arial" w:cs="Arial"/>
          <w:sz w:val="20"/>
          <w:szCs w:val="20"/>
        </w:rPr>
        <w:t xml:space="preserve"> quest to decarbonise the </w:t>
      </w:r>
      <w:r w:rsidR="009D29B0" w:rsidRPr="00ED566B">
        <w:rPr>
          <w:rFonts w:ascii="Arial" w:hAnsi="Arial" w:cs="Arial"/>
          <w:sz w:val="20"/>
          <w:szCs w:val="20"/>
        </w:rPr>
        <w:t xml:space="preserve">wider </w:t>
      </w:r>
      <w:r w:rsidR="009D0BBF" w:rsidRPr="00ED566B">
        <w:rPr>
          <w:rFonts w:ascii="Arial" w:hAnsi="Arial" w:cs="Arial"/>
          <w:sz w:val="20"/>
          <w:szCs w:val="20"/>
        </w:rPr>
        <w:t>transport sector.</w:t>
      </w:r>
    </w:p>
    <w:p w14:paraId="7E8C5626" w14:textId="68D1EFC8" w:rsidR="0072127A" w:rsidRPr="00ED566B" w:rsidRDefault="0072127A" w:rsidP="00AA48C8">
      <w:pPr>
        <w:pStyle w:val="NoSpacing"/>
        <w:jc w:val="both"/>
        <w:rPr>
          <w:rFonts w:ascii="Arial" w:hAnsi="Arial" w:cs="Arial"/>
          <w:sz w:val="20"/>
          <w:szCs w:val="20"/>
        </w:rPr>
      </w:pPr>
    </w:p>
    <w:p w14:paraId="58E8AEC9" w14:textId="547AF4C8" w:rsidR="0072127A" w:rsidRPr="00ED566B" w:rsidRDefault="0072127A" w:rsidP="00AA48C8">
      <w:pPr>
        <w:pStyle w:val="NoSpacing"/>
        <w:jc w:val="both"/>
        <w:rPr>
          <w:rFonts w:ascii="Arial" w:hAnsi="Arial" w:cs="Arial"/>
          <w:sz w:val="20"/>
          <w:szCs w:val="20"/>
        </w:rPr>
      </w:pPr>
      <w:r w:rsidRPr="00ED566B">
        <w:rPr>
          <w:rFonts w:ascii="Arial" w:hAnsi="Arial" w:cs="Arial"/>
          <w:sz w:val="20"/>
          <w:szCs w:val="20"/>
        </w:rPr>
        <w:t xml:space="preserve">Yours </w:t>
      </w:r>
      <w:r w:rsidR="00353073" w:rsidRPr="00ED566B">
        <w:rPr>
          <w:rFonts w:ascii="Arial" w:hAnsi="Arial" w:cs="Arial"/>
          <w:sz w:val="20"/>
          <w:szCs w:val="20"/>
        </w:rPr>
        <w:t>sincerely</w:t>
      </w:r>
      <w:r w:rsidR="009D29B0" w:rsidRPr="00ED566B">
        <w:rPr>
          <w:rFonts w:ascii="Arial" w:hAnsi="Arial" w:cs="Arial"/>
          <w:sz w:val="20"/>
          <w:szCs w:val="20"/>
        </w:rPr>
        <w:t>,</w:t>
      </w:r>
    </w:p>
    <w:p w14:paraId="590EC6B0" w14:textId="77777777" w:rsidR="00353073" w:rsidRPr="00ED566B" w:rsidRDefault="00353073" w:rsidP="00AA48C8">
      <w:pPr>
        <w:pStyle w:val="NoSpacing"/>
        <w:jc w:val="both"/>
        <w:rPr>
          <w:rFonts w:ascii="Arial" w:hAnsi="Arial" w:cs="Arial"/>
          <w:sz w:val="20"/>
          <w:szCs w:val="20"/>
        </w:rPr>
      </w:pPr>
    </w:p>
    <w:p w14:paraId="08DD3B26" w14:textId="2A777D5C" w:rsidR="0072127A" w:rsidRPr="00ED566B" w:rsidRDefault="0072127A" w:rsidP="00AA48C8">
      <w:pPr>
        <w:pStyle w:val="NoSpacing"/>
        <w:jc w:val="both"/>
        <w:rPr>
          <w:rFonts w:ascii="Arial" w:hAnsi="Arial" w:cs="Arial"/>
          <w:sz w:val="20"/>
          <w:szCs w:val="20"/>
        </w:rPr>
      </w:pPr>
      <w:r w:rsidRPr="00ED566B">
        <w:rPr>
          <w:rFonts w:ascii="Arial" w:hAnsi="Arial" w:cs="Arial"/>
          <w:sz w:val="20"/>
          <w:szCs w:val="20"/>
        </w:rPr>
        <w:t>XXXXX</w:t>
      </w:r>
    </w:p>
    <w:sectPr w:rsidR="0072127A" w:rsidRPr="00ED5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45021"/>
    <w:multiLevelType w:val="hybridMultilevel"/>
    <w:tmpl w:val="EBB4FD4E"/>
    <w:lvl w:ilvl="0" w:tplc="39586E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CA1131"/>
    <w:multiLevelType w:val="hybridMultilevel"/>
    <w:tmpl w:val="4DE2616C"/>
    <w:lvl w:ilvl="0" w:tplc="F28A3DC8">
      <w:start w:val="1"/>
      <w:numFmt w:val="decimal"/>
      <w:lvlText w:val="%1."/>
      <w:lvlJc w:val="left"/>
      <w:pPr>
        <w:ind w:left="360" w:hanging="360"/>
      </w:pPr>
      <w:rPr>
        <w:rFonts w:ascii="Poppins" w:hAnsi="Poppins" w:cs="Poppins" w:hint="default"/>
        <w:b/>
        <w:bCs/>
        <w:sz w:val="18"/>
        <w:szCs w:val="1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2F"/>
    <w:rsid w:val="001860F5"/>
    <w:rsid w:val="002268E6"/>
    <w:rsid w:val="00230785"/>
    <w:rsid w:val="002350E1"/>
    <w:rsid w:val="002471E4"/>
    <w:rsid w:val="002B2349"/>
    <w:rsid w:val="00353073"/>
    <w:rsid w:val="003820B5"/>
    <w:rsid w:val="00392FB7"/>
    <w:rsid w:val="004A3BAF"/>
    <w:rsid w:val="004B0266"/>
    <w:rsid w:val="004B34A2"/>
    <w:rsid w:val="005C67D7"/>
    <w:rsid w:val="006A28C1"/>
    <w:rsid w:val="00704D1E"/>
    <w:rsid w:val="0072127A"/>
    <w:rsid w:val="00737C2F"/>
    <w:rsid w:val="0080236F"/>
    <w:rsid w:val="008532F2"/>
    <w:rsid w:val="00887C3F"/>
    <w:rsid w:val="00962710"/>
    <w:rsid w:val="009B12D1"/>
    <w:rsid w:val="009D0BBF"/>
    <w:rsid w:val="009D29B0"/>
    <w:rsid w:val="00A34F21"/>
    <w:rsid w:val="00AA48C8"/>
    <w:rsid w:val="00AF05B0"/>
    <w:rsid w:val="00B560B4"/>
    <w:rsid w:val="00B76847"/>
    <w:rsid w:val="00BA037A"/>
    <w:rsid w:val="00C21019"/>
    <w:rsid w:val="00C62DC9"/>
    <w:rsid w:val="00CB6E8D"/>
    <w:rsid w:val="00CF4B44"/>
    <w:rsid w:val="00DE74C9"/>
    <w:rsid w:val="00ED5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DCF4"/>
  <w15:chartTrackingRefBased/>
  <w15:docId w15:val="{5EE38998-7E51-4AE3-B476-7AA48951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7C2F"/>
    <w:pPr>
      <w:spacing w:after="0" w:line="240" w:lineRule="auto"/>
    </w:pPr>
  </w:style>
  <w:style w:type="paragraph" w:styleId="Revision">
    <w:name w:val="Revision"/>
    <w:hidden/>
    <w:uiPriority w:val="99"/>
    <w:semiHidden/>
    <w:rsid w:val="002471E4"/>
    <w:pPr>
      <w:spacing w:after="0" w:line="240" w:lineRule="auto"/>
    </w:pPr>
  </w:style>
  <w:style w:type="character" w:styleId="CommentReference">
    <w:name w:val="annotation reference"/>
    <w:basedOn w:val="DefaultParagraphFont"/>
    <w:uiPriority w:val="99"/>
    <w:semiHidden/>
    <w:unhideWhenUsed/>
    <w:rsid w:val="002471E4"/>
    <w:rPr>
      <w:sz w:val="16"/>
      <w:szCs w:val="16"/>
    </w:rPr>
  </w:style>
  <w:style w:type="paragraph" w:styleId="CommentText">
    <w:name w:val="annotation text"/>
    <w:basedOn w:val="Normal"/>
    <w:link w:val="CommentTextChar"/>
    <w:uiPriority w:val="99"/>
    <w:semiHidden/>
    <w:unhideWhenUsed/>
    <w:rsid w:val="002471E4"/>
    <w:pPr>
      <w:spacing w:line="240" w:lineRule="auto"/>
    </w:pPr>
    <w:rPr>
      <w:sz w:val="20"/>
      <w:szCs w:val="20"/>
    </w:rPr>
  </w:style>
  <w:style w:type="character" w:customStyle="1" w:styleId="CommentTextChar">
    <w:name w:val="Comment Text Char"/>
    <w:basedOn w:val="DefaultParagraphFont"/>
    <w:link w:val="CommentText"/>
    <w:uiPriority w:val="99"/>
    <w:semiHidden/>
    <w:rsid w:val="002471E4"/>
    <w:rPr>
      <w:sz w:val="20"/>
      <w:szCs w:val="20"/>
    </w:rPr>
  </w:style>
  <w:style w:type="paragraph" w:styleId="CommentSubject">
    <w:name w:val="annotation subject"/>
    <w:basedOn w:val="CommentText"/>
    <w:next w:val="CommentText"/>
    <w:link w:val="CommentSubjectChar"/>
    <w:uiPriority w:val="99"/>
    <w:semiHidden/>
    <w:unhideWhenUsed/>
    <w:rsid w:val="002471E4"/>
    <w:rPr>
      <w:b/>
      <w:bCs/>
    </w:rPr>
  </w:style>
  <w:style w:type="character" w:customStyle="1" w:styleId="CommentSubjectChar">
    <w:name w:val="Comment Subject Char"/>
    <w:basedOn w:val="CommentTextChar"/>
    <w:link w:val="CommentSubject"/>
    <w:uiPriority w:val="99"/>
    <w:semiHidden/>
    <w:rsid w:val="002471E4"/>
    <w:rPr>
      <w:b/>
      <w:bCs/>
      <w:sz w:val="20"/>
      <w:szCs w:val="20"/>
    </w:rPr>
  </w:style>
  <w:style w:type="character" w:styleId="Hyperlink">
    <w:name w:val="Hyperlink"/>
    <w:basedOn w:val="DefaultParagraphFont"/>
    <w:uiPriority w:val="99"/>
    <w:unhideWhenUsed/>
    <w:rsid w:val="002268E6"/>
    <w:rPr>
      <w:color w:val="0563C1" w:themeColor="hyperlink"/>
      <w:u w:val="single"/>
    </w:rPr>
  </w:style>
  <w:style w:type="character" w:styleId="UnresolvedMention">
    <w:name w:val="Unresolved Mention"/>
    <w:basedOn w:val="DefaultParagraphFont"/>
    <w:uiPriority w:val="99"/>
    <w:semiHidden/>
    <w:unhideWhenUsed/>
    <w:rsid w:val="00226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5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cia.co.uk/downloads/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Luckman</dc:creator>
  <cp:keywords/>
  <dc:description/>
  <cp:lastModifiedBy>Gina Evans</cp:lastModifiedBy>
  <cp:revision>9</cp:revision>
  <dcterms:created xsi:type="dcterms:W3CDTF">2022-01-18T17:28:00Z</dcterms:created>
  <dcterms:modified xsi:type="dcterms:W3CDTF">2022-01-27T11:08:00Z</dcterms:modified>
</cp:coreProperties>
</file>